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5048" w14:textId="77777777" w:rsidR="008020AE" w:rsidRDefault="008020AE" w:rsidP="008020AE">
      <w:pPr>
        <w:rPr>
          <w:rFonts w:ascii="黑体" w:eastAsia="黑体" w:hAnsi="黑体" w:cs="黑体"/>
          <w:bCs/>
          <w:spacing w:val="20"/>
          <w:sz w:val="30"/>
        </w:rPr>
      </w:pPr>
      <w:r>
        <w:rPr>
          <w:rFonts w:ascii="黑体" w:eastAsia="黑体" w:hAnsi="黑体" w:cs="黑体" w:hint="eastAsia"/>
          <w:bCs/>
          <w:spacing w:val="20"/>
          <w:sz w:val="30"/>
        </w:rPr>
        <w:t>附件2</w:t>
      </w:r>
    </w:p>
    <w:p w14:paraId="2F9DD4F7" w14:textId="77777777" w:rsidR="008020AE" w:rsidRDefault="008020AE" w:rsidP="008020AE">
      <w:pPr>
        <w:jc w:val="center"/>
        <w:rPr>
          <w:rFonts w:ascii="仿宋_GB2312" w:eastAsia="仿宋_GB2312"/>
          <w:b/>
          <w:bCs/>
          <w:spacing w:val="20"/>
          <w:sz w:val="30"/>
        </w:rPr>
      </w:pPr>
      <w:r>
        <w:rPr>
          <w:rFonts w:ascii="仿宋_GB2312" w:eastAsia="仿宋_GB2312" w:hint="eastAsia"/>
          <w:b/>
          <w:bCs/>
          <w:spacing w:val="20"/>
          <w:sz w:val="30"/>
        </w:rPr>
        <w:t>浙江水利水电学院*******竞赛参赛作品设计</w:t>
      </w:r>
    </w:p>
    <w:p w14:paraId="54FFD67B" w14:textId="77777777" w:rsidR="008020AE" w:rsidRDefault="008020AE" w:rsidP="008020AE">
      <w:pPr>
        <w:jc w:val="center"/>
        <w:rPr>
          <w:rFonts w:ascii="仿宋_GB2312" w:eastAsia="仿宋_GB2312"/>
          <w:b/>
          <w:bCs/>
          <w:spacing w:val="20"/>
          <w:sz w:val="30"/>
        </w:rPr>
      </w:pPr>
      <w:r>
        <w:rPr>
          <w:rFonts w:ascii="仿宋_GB2312" w:eastAsia="仿宋_GB2312" w:hint="eastAsia"/>
          <w:b/>
          <w:bCs/>
          <w:spacing w:val="20"/>
          <w:sz w:val="30"/>
        </w:rPr>
        <w:t>说明书格式要求说明（封面可自行设计）</w:t>
      </w:r>
    </w:p>
    <w:p w14:paraId="75D402D9" w14:textId="77777777" w:rsidR="008020AE" w:rsidRDefault="008020AE" w:rsidP="008020AE">
      <w:pPr>
        <w:spacing w:line="48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1．总体要求</w:t>
      </w:r>
    </w:p>
    <w:p w14:paraId="617E3AB0" w14:textId="77777777" w:rsidR="008020AE" w:rsidRDefault="008020AE" w:rsidP="008020AE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color w:val="FF0000"/>
          <w:sz w:val="28"/>
          <w:szCs w:val="28"/>
        </w:rPr>
        <w:t>全文控制在5～8页以内，</w:t>
      </w:r>
      <w:r>
        <w:rPr>
          <w:rFonts w:ascii="仿宋_GB2312" w:eastAsia="仿宋_GB2312" w:hint="eastAsia"/>
          <w:sz w:val="28"/>
          <w:szCs w:val="28"/>
        </w:rPr>
        <w:t>并按以下顺序编排：作品名+“设计说明书”、设计者、摘要、关键词、正文[可自行组织，但应包括下列内容：作品背景（国内外相关研究现状）、市场调研、作品设计方案</w:t>
      </w:r>
      <w:r>
        <w:rPr>
          <w:rFonts w:ascii="仿宋_GB2312" w:eastAsia="仿宋_GB2312" w:hint="eastAsia"/>
          <w:color w:val="FF0000"/>
          <w:sz w:val="28"/>
          <w:szCs w:val="28"/>
        </w:rPr>
        <w:t>（可用手绘草图结合图文并茂表达）</w:t>
      </w:r>
      <w:r>
        <w:rPr>
          <w:rFonts w:ascii="仿宋_GB2312" w:eastAsia="仿宋_GB2312" w:hint="eastAsia"/>
          <w:sz w:val="28"/>
          <w:szCs w:val="28"/>
        </w:rPr>
        <w:t>、创新与特色、预计应用前景等]、参考文献。</w:t>
      </w:r>
    </w:p>
    <w:p w14:paraId="429E5584" w14:textId="77777777" w:rsidR="008020AE" w:rsidRDefault="008020AE" w:rsidP="008020AE">
      <w:pPr>
        <w:spacing w:line="48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2．页面要求</w:t>
      </w:r>
    </w:p>
    <w:p w14:paraId="4F439227" w14:textId="77777777" w:rsidR="008020AE" w:rsidRDefault="008020AE" w:rsidP="008020AE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A4页面。页边距：上25mm，下25mm，左、右各20mm。标准字间距，1.5倍行间距。不要设置页眉，页码位于页面底部居中。</w:t>
      </w:r>
    </w:p>
    <w:p w14:paraId="6E4ABCE7" w14:textId="77777777" w:rsidR="008020AE" w:rsidRDefault="008020AE" w:rsidP="008020AE">
      <w:pPr>
        <w:spacing w:line="48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3．图表要求</w:t>
      </w:r>
    </w:p>
    <w:p w14:paraId="443DE8D9" w14:textId="77777777" w:rsidR="008020AE" w:rsidRDefault="008020AE" w:rsidP="008020AE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插图按序编号，并加图名（位于图下方），采用嵌入型版式。</w:t>
      </w:r>
      <w:r>
        <w:rPr>
          <w:rFonts w:ascii="仿宋_GB2312" w:eastAsia="仿宋_GB2312" w:hint="eastAsia"/>
          <w:color w:val="FF0000"/>
          <w:sz w:val="28"/>
          <w:szCs w:val="28"/>
        </w:rPr>
        <w:t>图中文字用小五号宋体，符号用小五号Times New Roman（矢量、矩阵用黑斜体）；</w:t>
      </w:r>
      <w:r>
        <w:rPr>
          <w:rFonts w:ascii="仿宋_GB2312" w:eastAsia="仿宋_GB2312" w:hint="eastAsia"/>
          <w:sz w:val="28"/>
          <w:szCs w:val="28"/>
        </w:rPr>
        <w:t>坐标图的横纵坐标应标注对应量的名称和符号/单位。</w:t>
      </w:r>
    </w:p>
    <w:p w14:paraId="161A9B49" w14:textId="77777777" w:rsidR="008020AE" w:rsidRDefault="008020AE" w:rsidP="008020AE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表格按序编号，并</w:t>
      </w:r>
      <w:proofErr w:type="gramStart"/>
      <w:r>
        <w:rPr>
          <w:rFonts w:ascii="仿宋_GB2312" w:eastAsia="仿宋_GB2312" w:hint="eastAsia"/>
          <w:sz w:val="28"/>
          <w:szCs w:val="28"/>
        </w:rPr>
        <w:t>加表题</w:t>
      </w:r>
      <w:proofErr w:type="gramEnd"/>
      <w:r>
        <w:rPr>
          <w:rFonts w:ascii="仿宋_GB2312" w:eastAsia="仿宋_GB2312" w:hint="eastAsia"/>
          <w:sz w:val="28"/>
          <w:szCs w:val="28"/>
        </w:rPr>
        <w:t>（位于表上方）。采用三线表，必要时可加辅助线。</w:t>
      </w:r>
    </w:p>
    <w:p w14:paraId="15C3F9D1" w14:textId="77777777" w:rsidR="008020AE" w:rsidRDefault="008020AE" w:rsidP="008020AE">
      <w:pPr>
        <w:spacing w:line="480" w:lineRule="exact"/>
        <w:ind w:firstLineChars="200" w:firstLine="560"/>
        <w:rPr>
          <w:rFonts w:eastAsia="仿宋_GB2312"/>
        </w:rPr>
      </w:pPr>
      <w:r>
        <w:rPr>
          <w:rFonts w:ascii="仿宋_GB2312" w:eastAsia="仿宋_GB2312" w:hint="eastAsia"/>
          <w:sz w:val="28"/>
          <w:szCs w:val="28"/>
        </w:rPr>
        <w:t>4．字号、字体要求，详见样板</w:t>
      </w:r>
    </w:p>
    <w:p w14:paraId="1A53868B" w14:textId="77777777" w:rsidR="008020AE" w:rsidRDefault="008020AE" w:rsidP="008020AE">
      <w:pPr>
        <w:spacing w:beforeLines="50" w:before="156" w:afterLines="50" w:after="156"/>
        <w:jc w:val="center"/>
        <w:rPr>
          <w:rFonts w:ascii="黑体" w:eastAsia="黑体"/>
          <w:bCs/>
          <w:sz w:val="32"/>
          <w:szCs w:val="32"/>
        </w:rPr>
      </w:pPr>
      <w:r>
        <w:rPr>
          <w:rFonts w:eastAsia="黑体" w:hint="eastAsia"/>
          <w:bCs/>
          <w:sz w:val="32"/>
        </w:rPr>
        <w:t>基于</w:t>
      </w:r>
      <w:r>
        <w:rPr>
          <w:rFonts w:eastAsia="黑体" w:hint="eastAsia"/>
          <w:bCs/>
          <w:sz w:val="32"/>
        </w:rPr>
        <w:t>PLC</w:t>
      </w:r>
      <w:r>
        <w:rPr>
          <w:rFonts w:eastAsia="黑体" w:hint="eastAsia"/>
          <w:bCs/>
          <w:sz w:val="32"/>
        </w:rPr>
        <w:t>控制的菱角剥壳装置设计说</w:t>
      </w:r>
      <w:commentRangeStart w:id="0"/>
      <w:commentRangeEnd w:id="0"/>
      <w:r>
        <w:commentReference w:id="0"/>
      </w:r>
      <w:r>
        <w:rPr>
          <w:rFonts w:eastAsia="黑体" w:hint="eastAsia"/>
          <w:bCs/>
          <w:sz w:val="32"/>
        </w:rPr>
        <w:t>明书</w:t>
      </w:r>
      <w:r>
        <w:rPr>
          <w:rFonts w:ascii="黑体" w:eastAsia="黑体" w:hint="eastAsia"/>
          <w:bCs/>
          <w:sz w:val="32"/>
          <w:szCs w:val="32"/>
        </w:rPr>
        <w:t xml:space="preserve"> </w:t>
      </w:r>
    </w:p>
    <w:p w14:paraId="115D3E24" w14:textId="77777777" w:rsidR="008020AE" w:rsidRDefault="008020AE" w:rsidP="008020AE">
      <w:pPr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设计者</w:t>
      </w:r>
      <w:r>
        <w:rPr>
          <w:rFonts w:ascii="宋体" w:hAnsi="宋体" w:hint="eastAsia"/>
          <w:sz w:val="24"/>
        </w:rPr>
        <w:t>：×××，×××，×××，×××，×</w:t>
      </w:r>
      <w:commentRangeStart w:id="1"/>
      <w:r>
        <w:rPr>
          <w:rFonts w:ascii="宋体" w:hAnsi="宋体" w:hint="eastAsia"/>
          <w:sz w:val="24"/>
        </w:rPr>
        <w:t>××</w:t>
      </w:r>
      <w:commentRangeEnd w:id="1"/>
      <w:r>
        <w:commentReference w:id="1"/>
      </w:r>
    </w:p>
    <w:p w14:paraId="4125B508" w14:textId="77777777" w:rsidR="008020AE" w:rsidRDefault="008020AE" w:rsidP="008020AE">
      <w:pPr>
        <w:jc w:val="center"/>
        <w:rPr>
          <w:rFonts w:ascii="宋体" w:hAnsi="宋体"/>
          <w:sz w:val="24"/>
        </w:rPr>
      </w:pPr>
    </w:p>
    <w:p w14:paraId="5E9ED875" w14:textId="77777777" w:rsidR="008020AE" w:rsidRDefault="008020AE" w:rsidP="008020AE">
      <w:pPr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（空一行）</w:t>
      </w:r>
    </w:p>
    <w:p w14:paraId="0EE2F791" w14:textId="77777777" w:rsidR="008020AE" w:rsidRDefault="008020AE" w:rsidP="008020AE">
      <w:pPr>
        <w:jc w:val="center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作品内</w:t>
      </w:r>
      <w:commentRangeStart w:id="2"/>
      <w:commentRangeEnd w:id="2"/>
      <w:r>
        <w:commentReference w:id="2"/>
      </w:r>
      <w:r>
        <w:rPr>
          <w:rFonts w:eastAsia="黑体" w:hint="eastAsia"/>
          <w:bCs/>
          <w:sz w:val="24"/>
        </w:rPr>
        <w:t>容简介</w:t>
      </w:r>
    </w:p>
    <w:p w14:paraId="34404134" w14:textId="77777777" w:rsidR="008020AE" w:rsidRDefault="008020AE" w:rsidP="008020AE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通过实验设计了……（</w:t>
      </w:r>
      <w:r>
        <w:rPr>
          <w:rFonts w:hint="eastAsia"/>
          <w:sz w:val="24"/>
        </w:rPr>
        <w:t>200—350字以内）。</w:t>
      </w:r>
    </w:p>
    <w:p w14:paraId="20124554" w14:textId="77777777" w:rsidR="008020AE" w:rsidRDefault="008020AE" w:rsidP="008020A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联系人、联系电话、EMAIL</w:t>
      </w:r>
    </w:p>
    <w:p w14:paraId="77FA6E65" w14:textId="77777777" w:rsidR="008020AE" w:rsidRDefault="008020AE" w:rsidP="008020AE">
      <w:pPr>
        <w:spacing w:line="360" w:lineRule="auto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（空一行）</w:t>
      </w:r>
    </w:p>
    <w:p w14:paraId="5D6A1273" w14:textId="77777777" w:rsidR="008020AE" w:rsidRDefault="008020AE" w:rsidP="008020AE">
      <w:pPr>
        <w:spacing w:beforeLines="50" w:before="156" w:afterLines="50" w:after="156"/>
        <w:rPr>
          <w:rFonts w:ascii="黑体" w:eastAsia="黑体"/>
          <w:b/>
          <w:bCs/>
          <w:sz w:val="24"/>
        </w:rPr>
      </w:pPr>
      <w:r>
        <w:rPr>
          <w:rFonts w:eastAsia="黑体"/>
          <w:b/>
          <w:bCs/>
          <w:sz w:val="24"/>
        </w:rPr>
        <w:t>1</w:t>
      </w:r>
      <w:r>
        <w:rPr>
          <w:rFonts w:eastAsia="黑体" w:hint="eastAsia"/>
          <w:b/>
          <w:bCs/>
          <w:sz w:val="24"/>
        </w:rPr>
        <w:t xml:space="preserve"> </w:t>
      </w:r>
      <w:r>
        <w:rPr>
          <w:rFonts w:ascii="黑体" w:eastAsia="黑体" w:hint="eastAsia"/>
          <w:b/>
          <w:bCs/>
          <w:sz w:val="24"/>
        </w:rPr>
        <w:t>研制背景及</w:t>
      </w:r>
      <w:commentRangeStart w:id="3"/>
      <w:commentRangeEnd w:id="3"/>
      <w:r>
        <w:commentReference w:id="3"/>
      </w:r>
      <w:r>
        <w:rPr>
          <w:rFonts w:ascii="黑体" w:eastAsia="黑体" w:hint="eastAsia"/>
          <w:b/>
          <w:bCs/>
          <w:sz w:val="24"/>
        </w:rPr>
        <w:t>意义</w:t>
      </w:r>
    </w:p>
    <w:p w14:paraId="4952A60F" w14:textId="77777777" w:rsidR="008020AE" w:rsidRDefault="008020AE" w:rsidP="008020A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……</w:t>
      </w:r>
      <w:commentRangeStart w:id="4"/>
      <w:proofErr w:type="gramStart"/>
      <w:r>
        <w:rPr>
          <w:rFonts w:ascii="宋体" w:hAnsi="宋体" w:hint="eastAsia"/>
          <w:sz w:val="24"/>
        </w:rPr>
        <w:t>……</w:t>
      </w:r>
      <w:commentRangeEnd w:id="4"/>
      <w:proofErr w:type="gramEnd"/>
      <w:r>
        <w:commentReference w:id="4"/>
      </w:r>
    </w:p>
    <w:p w14:paraId="02B976F4" w14:textId="77777777" w:rsidR="008020AE" w:rsidRDefault="008020AE" w:rsidP="008020AE">
      <w:pPr>
        <w:spacing w:line="360" w:lineRule="auto"/>
        <w:rPr>
          <w:rFonts w:hint="eastAsia"/>
          <w:sz w:val="24"/>
        </w:rPr>
      </w:pPr>
    </w:p>
    <w:p w14:paraId="20151887" w14:textId="77777777" w:rsidR="008020AE" w:rsidRDefault="008020AE" w:rsidP="008020AE">
      <w:pPr>
        <w:spacing w:beforeLines="50" w:before="156" w:afterLines="50" w:after="156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 xml:space="preserve">2 </w:t>
      </w:r>
      <w:r>
        <w:rPr>
          <w:rFonts w:eastAsia="黑体" w:hint="eastAsia"/>
          <w:b/>
          <w:bCs/>
          <w:sz w:val="24"/>
        </w:rPr>
        <w:t>市场调研及作品性能指标</w:t>
      </w:r>
    </w:p>
    <w:p w14:paraId="645ABB20" w14:textId="77777777" w:rsidR="008020AE" w:rsidRDefault="008020AE" w:rsidP="008020AE">
      <w:pPr>
        <w:spacing w:beforeLines="50" w:before="156" w:afterLines="50" w:after="156"/>
        <w:ind w:firstLineChars="100" w:firstLine="240"/>
        <w:rPr>
          <w:rFonts w:eastAsia="黑体"/>
          <w:bCs/>
          <w:sz w:val="24"/>
        </w:rPr>
      </w:pP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</w:t>
      </w:r>
      <w:proofErr w:type="gramEnd"/>
    </w:p>
    <w:p w14:paraId="07C9A16E" w14:textId="77777777" w:rsidR="008020AE" w:rsidRDefault="008020AE" w:rsidP="008020AE">
      <w:pPr>
        <w:spacing w:beforeLines="50" w:before="156" w:afterLines="50" w:after="156"/>
        <w:rPr>
          <w:rFonts w:ascii="黑体"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3</w:t>
      </w:r>
      <w:r>
        <w:rPr>
          <w:rFonts w:ascii="黑体" w:eastAsia="黑体" w:hint="eastAsia"/>
          <w:b/>
          <w:bCs/>
          <w:sz w:val="24"/>
        </w:rPr>
        <w:t xml:space="preserve"> 设计方案</w:t>
      </w:r>
    </w:p>
    <w:p w14:paraId="5D42B487" w14:textId="77777777" w:rsidR="008020AE" w:rsidRDefault="008020AE" w:rsidP="008020AE">
      <w:pPr>
        <w:widowControl/>
        <w:spacing w:afterLines="50" w:after="156"/>
        <w:jc w:val="left"/>
        <w:rPr>
          <w:rFonts w:ascii="黑体" w:eastAsia="黑体" w:hAnsi="宋体"/>
          <w:kern w:val="0"/>
          <w:sz w:val="24"/>
        </w:rPr>
      </w:pPr>
      <w:r>
        <w:rPr>
          <w:rFonts w:eastAsia="黑体" w:hint="eastAsia"/>
          <w:sz w:val="24"/>
        </w:rPr>
        <w:t xml:space="preserve">3.1 </w:t>
      </w:r>
      <w:r>
        <w:rPr>
          <w:rFonts w:ascii="黑体" w:eastAsia="黑体" w:hAnsi="宋体" w:hint="eastAsia"/>
          <w:sz w:val="24"/>
        </w:rPr>
        <w:t>*****</w:t>
      </w:r>
    </w:p>
    <w:p w14:paraId="63148864" w14:textId="77777777" w:rsidR="008020AE" w:rsidRDefault="008020AE" w:rsidP="008020AE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……</w:t>
      </w:r>
    </w:p>
    <w:p w14:paraId="25C14D01" w14:textId="77777777" w:rsidR="008020AE" w:rsidRDefault="008020AE" w:rsidP="008020AE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……</w:t>
      </w:r>
    </w:p>
    <w:p w14:paraId="03B3EFB1" w14:textId="77777777" w:rsidR="008020AE" w:rsidRDefault="008020AE" w:rsidP="008020AE">
      <w:pPr>
        <w:spacing w:afterLines="50" w:after="156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3.2 </w:t>
      </w:r>
      <w:r>
        <w:rPr>
          <w:rFonts w:ascii="黑体" w:eastAsia="黑体" w:hAnsi="宋体" w:hint="eastAsia"/>
          <w:sz w:val="24"/>
        </w:rPr>
        <w:t>*****</w:t>
      </w:r>
    </w:p>
    <w:p w14:paraId="28FF01FD" w14:textId="77777777" w:rsidR="008020AE" w:rsidRDefault="008020AE" w:rsidP="008020AE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ascii="宋体" w:hAnsi="宋体" w:hint="eastAsia"/>
          <w:sz w:val="24"/>
        </w:rPr>
        <w:t>**************************</w:t>
      </w:r>
      <w:r>
        <w:rPr>
          <w:rFonts w:hint="eastAsia"/>
          <w:sz w:val="24"/>
        </w:rPr>
        <w:t>如图1所示，……</w:t>
      </w:r>
    </w:p>
    <w:p w14:paraId="59FC1296" w14:textId="55125972" w:rsidR="008020AE" w:rsidRDefault="008020AE" w:rsidP="008020AE">
      <w:pPr>
        <w:widowControl/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>
        <w:rPr>
          <w:b/>
          <w:noProof/>
          <w:sz w:val="24"/>
          <w:lang w:val="en-US" w:eastAsia="zh-CN"/>
        </w:rPr>
        <w:drawing>
          <wp:inline distT="0" distB="0" distL="0" distR="0" wp14:anchorId="444397A4" wp14:editId="47C7BFB5">
            <wp:extent cx="1447800" cy="2819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1EFDE" w14:textId="77777777" w:rsidR="008020AE" w:rsidRDefault="008020AE" w:rsidP="008020AE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>
        <w:rPr>
          <w:sz w:val="24"/>
        </w:rPr>
        <w:t>图</w:t>
      </w:r>
      <w:r>
        <w:rPr>
          <w:rFonts w:hint="eastAsia"/>
          <w:sz w:val="24"/>
        </w:rPr>
        <w:t>1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气动控制机构原理图</w:t>
      </w:r>
    </w:p>
    <w:p w14:paraId="663BD649" w14:textId="77777777" w:rsidR="008020AE" w:rsidRDefault="008020AE" w:rsidP="008020AE">
      <w:pPr>
        <w:spacing w:line="360" w:lineRule="auto"/>
        <w:rPr>
          <w:rFonts w:ascii="宋体" w:hAnsi="宋体"/>
          <w:sz w:val="24"/>
        </w:rPr>
      </w:pPr>
    </w:p>
    <w:p w14:paraId="2098A908" w14:textId="77777777" w:rsidR="008020AE" w:rsidRDefault="008020AE" w:rsidP="008020AE">
      <w:pPr>
        <w:spacing w:beforeLines="50" w:before="156" w:afterLines="50" w:after="156"/>
        <w:outlineLvl w:val="0"/>
        <w:rPr>
          <w:rFonts w:ascii="黑体" w:eastAsia="黑体" w:hAnsi="宋体"/>
          <w:b/>
          <w:sz w:val="24"/>
        </w:rPr>
      </w:pPr>
      <w:r>
        <w:rPr>
          <w:rFonts w:eastAsia="黑体" w:hint="eastAsia"/>
          <w:b/>
          <w:sz w:val="24"/>
        </w:rPr>
        <w:t xml:space="preserve">4 </w:t>
      </w:r>
      <w:r>
        <w:rPr>
          <w:rFonts w:eastAsia="黑体" w:hint="eastAsia"/>
          <w:b/>
          <w:sz w:val="24"/>
        </w:rPr>
        <w:t>创新与特色</w:t>
      </w:r>
    </w:p>
    <w:p w14:paraId="1B994AB6" w14:textId="77777777" w:rsidR="008020AE" w:rsidRDefault="008020AE" w:rsidP="008020AE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********************8</w:t>
      </w:r>
    </w:p>
    <w:p w14:paraId="62D3E16F" w14:textId="77777777" w:rsidR="008020AE" w:rsidRDefault="008020AE" w:rsidP="008020A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*****************</w:t>
      </w:r>
    </w:p>
    <w:p w14:paraId="757C5DCD" w14:textId="77777777" w:rsidR="008020AE" w:rsidRDefault="008020AE" w:rsidP="008020AE">
      <w:pPr>
        <w:spacing w:line="360" w:lineRule="auto"/>
        <w:ind w:firstLineChars="200" w:firstLine="480"/>
        <w:rPr>
          <w:rFonts w:ascii="宋体" w:hAnsi="宋体"/>
          <w:vanish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）……。</w:t>
      </w:r>
      <w:r>
        <w:rPr>
          <w:rFonts w:ascii="宋体" w:hAnsi="宋体"/>
          <w:sz w:val="24"/>
        </w:rPr>
        <w:t xml:space="preserve"> </w:t>
      </w:r>
    </w:p>
    <w:p w14:paraId="3F2772B1" w14:textId="77777777" w:rsidR="008020AE" w:rsidRDefault="008020AE" w:rsidP="008020AE">
      <w:pPr>
        <w:spacing w:line="360" w:lineRule="auto"/>
        <w:rPr>
          <w:rFonts w:ascii="宋体" w:hAnsi="宋体"/>
          <w:sz w:val="24"/>
        </w:rPr>
      </w:pPr>
    </w:p>
    <w:p w14:paraId="6767B575" w14:textId="77777777" w:rsidR="008020AE" w:rsidRDefault="008020AE" w:rsidP="008020AE">
      <w:pPr>
        <w:spacing w:beforeLines="50" w:before="156" w:afterLines="50" w:after="156"/>
        <w:outlineLvl w:val="0"/>
        <w:rPr>
          <w:rFonts w:eastAsia="黑体"/>
          <w:b/>
          <w:sz w:val="24"/>
        </w:rPr>
      </w:pPr>
      <w:r>
        <w:rPr>
          <w:rFonts w:eastAsia="黑体" w:hint="eastAsia"/>
          <w:b/>
          <w:sz w:val="24"/>
        </w:rPr>
        <w:t xml:space="preserve">5 </w:t>
      </w:r>
      <w:r>
        <w:rPr>
          <w:rFonts w:eastAsia="黑体" w:hint="eastAsia"/>
          <w:b/>
          <w:sz w:val="24"/>
        </w:rPr>
        <w:t>预期市场前景</w:t>
      </w:r>
    </w:p>
    <w:p w14:paraId="10A93C72" w14:textId="77777777" w:rsidR="008020AE" w:rsidRDefault="008020AE" w:rsidP="008020A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……</w:t>
      </w:r>
    </w:p>
    <w:p w14:paraId="4780AD51" w14:textId="77777777" w:rsidR="008020AE" w:rsidRDefault="008020AE" w:rsidP="008020AE">
      <w:pPr>
        <w:spacing w:beforeLines="50" w:before="156" w:afterLines="50" w:after="156"/>
        <w:outlineLvl w:val="0"/>
        <w:rPr>
          <w:rFonts w:eastAsia="黑体"/>
          <w:b/>
          <w:sz w:val="24"/>
        </w:rPr>
      </w:pPr>
    </w:p>
    <w:p w14:paraId="2E85D657" w14:textId="77777777" w:rsidR="008020AE" w:rsidRDefault="008020AE" w:rsidP="008020A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（空一行）</w:t>
      </w:r>
    </w:p>
    <w:p w14:paraId="5F7CA03E" w14:textId="77777777" w:rsidR="008020AE" w:rsidRDefault="008020AE" w:rsidP="008020AE">
      <w:pPr>
        <w:jc w:val="center"/>
        <w:rPr>
          <w:rFonts w:ascii="黑体" w:eastAsia="黑体"/>
          <w:bCs/>
          <w:sz w:val="24"/>
        </w:rPr>
      </w:pPr>
    </w:p>
    <w:p w14:paraId="4B1C6628" w14:textId="77777777" w:rsidR="008020AE" w:rsidRDefault="008020AE" w:rsidP="008020AE">
      <w:pPr>
        <w:jc w:val="center"/>
        <w:rPr>
          <w:rFonts w:ascii="黑体" w:eastAsia="黑体"/>
          <w:bCs/>
          <w:sz w:val="24"/>
        </w:rPr>
      </w:pPr>
    </w:p>
    <w:p w14:paraId="1B87DB22" w14:textId="77777777" w:rsidR="008020AE" w:rsidRDefault="008020AE" w:rsidP="008020AE">
      <w:pPr>
        <w:jc w:val="center"/>
        <w:rPr>
          <w:rFonts w:ascii="黑体" w:eastAsia="黑体"/>
          <w:bCs/>
          <w:sz w:val="24"/>
        </w:rPr>
      </w:pPr>
    </w:p>
    <w:p w14:paraId="45EE6F95" w14:textId="77777777" w:rsidR="008020AE" w:rsidRDefault="008020AE" w:rsidP="008020AE">
      <w:pPr>
        <w:jc w:val="center"/>
        <w:rPr>
          <w:rFonts w:ascii="黑体" w:eastAsia="黑体"/>
          <w:bCs/>
          <w:sz w:val="24"/>
        </w:rPr>
      </w:pPr>
    </w:p>
    <w:p w14:paraId="673B84DD" w14:textId="77777777" w:rsidR="008020AE" w:rsidRDefault="008020AE" w:rsidP="008020AE">
      <w:pPr>
        <w:jc w:val="center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参考文献</w:t>
      </w:r>
    </w:p>
    <w:p w14:paraId="7164F50A" w14:textId="77777777" w:rsidR="008020AE" w:rsidRDefault="008020AE" w:rsidP="008020AE">
      <w:pPr>
        <w:jc w:val="center"/>
        <w:rPr>
          <w:rFonts w:ascii="黑体" w:eastAsia="黑体"/>
          <w:bCs/>
          <w:sz w:val="24"/>
        </w:rPr>
      </w:pPr>
    </w:p>
    <w:p w14:paraId="491969E8" w14:textId="77777777" w:rsidR="008020AE" w:rsidRDefault="008020AE" w:rsidP="008020AE">
      <w:pPr>
        <w:numPr>
          <w:ilvl w:val="0"/>
          <w:numId w:val="1"/>
        </w:numPr>
        <w:tabs>
          <w:tab w:val="left" w:pos="420"/>
        </w:tabs>
        <w:rPr>
          <w:sz w:val="24"/>
        </w:rPr>
      </w:pPr>
      <w:r>
        <w:rPr>
          <w:rFonts w:hint="eastAsia"/>
          <w:sz w:val="24"/>
        </w:rPr>
        <w:t>xxx，xxx．可重构模块化机器人现状和发展．</w:t>
      </w:r>
      <w:commentRangeStart w:id="5"/>
      <w:r>
        <w:rPr>
          <w:rFonts w:hint="eastAsia"/>
          <w:sz w:val="24"/>
        </w:rPr>
        <w:t>机器人，2001，</w:t>
      </w:r>
      <w:commentRangeEnd w:id="5"/>
      <w:r>
        <w:commentReference w:id="5"/>
      </w:r>
      <w:r>
        <w:rPr>
          <w:rFonts w:hint="eastAsia"/>
          <w:sz w:val="24"/>
        </w:rPr>
        <w:t>23(3)：275-279</w:t>
      </w:r>
    </w:p>
    <w:p w14:paraId="6F00CB0F" w14:textId="77777777" w:rsidR="008020AE" w:rsidRDefault="008020AE" w:rsidP="008020AE">
      <w:pPr>
        <w:numPr>
          <w:ilvl w:val="0"/>
          <w:numId w:val="1"/>
        </w:numPr>
        <w:tabs>
          <w:tab w:val="left" w:pos="420"/>
        </w:tabs>
        <w:rPr>
          <w:sz w:val="24"/>
        </w:rPr>
      </w:pPr>
      <w:r>
        <w:rPr>
          <w:rFonts w:hint="eastAsia"/>
          <w:sz w:val="24"/>
        </w:rPr>
        <w:t>xxx．机器人技术基础．</w:t>
      </w:r>
      <w:proofErr w:type="spellStart"/>
      <w:r>
        <w:rPr>
          <w:rFonts w:hint="eastAsia"/>
          <w:sz w:val="24"/>
        </w:rPr>
        <w:t>xxxxxx</w:t>
      </w:r>
      <w:proofErr w:type="spellEnd"/>
      <w:r>
        <w:rPr>
          <w:rFonts w:hint="eastAsia"/>
          <w:sz w:val="24"/>
        </w:rPr>
        <w:t>出版社，1996：15-47</w:t>
      </w:r>
    </w:p>
    <w:p w14:paraId="0C7B003A" w14:textId="77777777" w:rsidR="008020AE" w:rsidRDefault="008020AE" w:rsidP="008020AE">
      <w:pPr>
        <w:numPr>
          <w:ilvl w:val="0"/>
          <w:numId w:val="1"/>
        </w:numPr>
        <w:tabs>
          <w:tab w:val="left" w:pos="420"/>
        </w:tabs>
        <w:rPr>
          <w:sz w:val="24"/>
        </w:rPr>
      </w:pPr>
      <w:proofErr w:type="spellStart"/>
      <w:r>
        <w:rPr>
          <w:rFonts w:hint="eastAsia"/>
          <w:sz w:val="24"/>
        </w:rPr>
        <w:t>xxxxx</w:t>
      </w:r>
      <w:proofErr w:type="spellEnd"/>
      <w:r>
        <w:rPr>
          <w:sz w:val="24"/>
        </w:rPr>
        <w:t>，</w:t>
      </w:r>
      <w:proofErr w:type="spellStart"/>
      <w:r>
        <w:rPr>
          <w:rFonts w:hint="eastAsia"/>
          <w:sz w:val="24"/>
        </w:rPr>
        <w:t>xxxx</w:t>
      </w:r>
      <w:proofErr w:type="spellEnd"/>
      <w:r>
        <w:rPr>
          <w:rFonts w:hint="eastAsia"/>
          <w:sz w:val="24"/>
        </w:rPr>
        <w:t>．xxx</w:t>
      </w:r>
      <w:r>
        <w:rPr>
          <w:sz w:val="24"/>
        </w:rPr>
        <w:t>，</w:t>
      </w:r>
      <w:r>
        <w:rPr>
          <w:rFonts w:hint="eastAsia"/>
          <w:sz w:val="24"/>
        </w:rPr>
        <w:t>xxx</w:t>
      </w:r>
      <w:r>
        <w:rPr>
          <w:sz w:val="24"/>
        </w:rPr>
        <w:t>译</w:t>
      </w:r>
      <w:r>
        <w:rPr>
          <w:rFonts w:hint="eastAsia"/>
          <w:sz w:val="24"/>
        </w:rPr>
        <w:t>．</w:t>
      </w:r>
      <w:r>
        <w:rPr>
          <w:sz w:val="24"/>
        </w:rPr>
        <w:t>机器人操作的数学导论</w:t>
      </w:r>
      <w:r>
        <w:rPr>
          <w:rFonts w:hint="eastAsia"/>
          <w:sz w:val="24"/>
        </w:rPr>
        <w:t>．</w:t>
      </w:r>
      <w:proofErr w:type="spellStart"/>
      <w:r>
        <w:rPr>
          <w:rFonts w:hint="eastAsia"/>
          <w:sz w:val="24"/>
        </w:rPr>
        <w:t>xxxx</w:t>
      </w:r>
      <w:proofErr w:type="spellEnd"/>
      <w:r>
        <w:rPr>
          <w:sz w:val="24"/>
        </w:rPr>
        <w:t>出版社</w:t>
      </w:r>
      <w:r>
        <w:rPr>
          <w:rFonts w:hint="eastAsia"/>
          <w:sz w:val="24"/>
        </w:rPr>
        <w:t>，</w:t>
      </w:r>
      <w:r>
        <w:rPr>
          <w:sz w:val="24"/>
        </w:rPr>
        <w:t>1998</w:t>
      </w:r>
      <w:r>
        <w:rPr>
          <w:rFonts w:hint="eastAsia"/>
          <w:sz w:val="24"/>
        </w:rPr>
        <w:t>：11-67</w:t>
      </w:r>
    </w:p>
    <w:p w14:paraId="65C47B9F" w14:textId="77777777" w:rsidR="008020AE" w:rsidRDefault="008020AE" w:rsidP="008020AE">
      <w:pPr>
        <w:numPr>
          <w:ilvl w:val="0"/>
          <w:numId w:val="1"/>
        </w:numPr>
        <w:tabs>
          <w:tab w:val="left" w:pos="420"/>
        </w:tabs>
      </w:pPr>
      <w:r>
        <w:rPr>
          <w:rFonts w:hint="eastAsia"/>
          <w:bCs/>
          <w:sz w:val="24"/>
        </w:rPr>
        <w:t>Lee H Y,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Reinholtz C F. Inverse kinematic</w:t>
      </w:r>
      <w:r>
        <w:rPr>
          <w:bCs/>
          <w:sz w:val="24"/>
        </w:rPr>
        <w:t>s</w:t>
      </w:r>
      <w:r>
        <w:rPr>
          <w:rFonts w:hint="eastAsia"/>
          <w:bCs/>
          <w:sz w:val="24"/>
        </w:rPr>
        <w:t xml:space="preserve"> of serial-chain manipulators[J]. ASME Journal of Mechanical Design</w:t>
      </w:r>
      <w:r>
        <w:rPr>
          <w:bCs/>
          <w:sz w:val="24"/>
        </w:rPr>
        <w:t xml:space="preserve">. </w:t>
      </w:r>
      <w:r>
        <w:rPr>
          <w:rFonts w:hint="eastAsia"/>
          <w:bCs/>
          <w:sz w:val="24"/>
        </w:rPr>
        <w:t>1996,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118(3):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396-404</w:t>
      </w:r>
    </w:p>
    <w:p w14:paraId="4BB0C35B" w14:textId="77777777" w:rsidR="00F500EA" w:rsidRDefault="00F500EA"/>
    <w:sectPr w:rsidR="00F50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min" w:date="2023-10-10T08:03:00Z" w:initials="a">
    <w:p w14:paraId="3DC778B3" w14:textId="77777777" w:rsidR="008020AE" w:rsidRDefault="008020AE" w:rsidP="008020AE">
      <w:pPr>
        <w:pStyle w:val="a3"/>
      </w:pPr>
      <w:r>
        <w:rPr>
          <w:rFonts w:ascii="宋体" w:hAnsi="宋体" w:hint="eastAsia"/>
          <w:sz w:val="32"/>
          <w:szCs w:val="32"/>
        </w:rPr>
        <w:t>作品名</w:t>
      </w:r>
      <w:r>
        <w:rPr>
          <w:rFonts w:ascii="宋体" w:hAnsi="宋体" w:hint="eastAsia"/>
        </w:rPr>
        <w:t>三号黑体</w:t>
      </w:r>
      <w:r>
        <w:rPr>
          <w:rFonts w:hint="eastAsia"/>
        </w:rPr>
        <w:t>居中，段前、段后各</w:t>
      </w:r>
      <w:r>
        <w:t>0.5</w:t>
      </w:r>
      <w:r>
        <w:rPr>
          <w:rFonts w:hint="eastAsia"/>
        </w:rPr>
        <w:t>行</w:t>
      </w:r>
    </w:p>
    <w:p w14:paraId="286E411F" w14:textId="77777777" w:rsidR="008020AE" w:rsidRDefault="008020AE" w:rsidP="008020AE">
      <w:pPr>
        <w:pStyle w:val="a3"/>
      </w:pPr>
    </w:p>
  </w:comment>
  <w:comment w:id="1" w:author="admin" w:date="2023-10-10T08:02:00Z" w:initials="a">
    <w:p w14:paraId="28C510CA" w14:textId="77777777" w:rsidR="008020AE" w:rsidRDefault="008020AE" w:rsidP="008020AE">
      <w:pPr>
        <w:pStyle w:val="a3"/>
      </w:pPr>
      <w:r>
        <w:rPr>
          <w:rFonts w:hint="eastAsia"/>
        </w:rPr>
        <w:t>五号宋体居中</w:t>
      </w:r>
    </w:p>
    <w:p w14:paraId="2B21D6A6" w14:textId="77777777" w:rsidR="008020AE" w:rsidRDefault="008020AE" w:rsidP="008020AE">
      <w:pPr>
        <w:pStyle w:val="a3"/>
      </w:pPr>
    </w:p>
  </w:comment>
  <w:comment w:id="2" w:author="admin" w:date="2023-10-10T07:58:00Z" w:initials="a">
    <w:p w14:paraId="4C3459CC" w14:textId="77777777" w:rsidR="008020AE" w:rsidRDefault="008020AE" w:rsidP="008020AE">
      <w:pPr>
        <w:pStyle w:val="a3"/>
      </w:pPr>
      <w:r>
        <w:rPr>
          <w:rFonts w:hint="eastAsia"/>
        </w:rPr>
        <w:t>小四号黑，居中</w:t>
      </w:r>
    </w:p>
    <w:p w14:paraId="0F65C97E" w14:textId="77777777" w:rsidR="008020AE" w:rsidRDefault="008020AE" w:rsidP="008020AE">
      <w:pPr>
        <w:pStyle w:val="a3"/>
      </w:pPr>
    </w:p>
  </w:comment>
  <w:comment w:id="3" w:author="admin" w:date="2023-10-10T08:02:00Z" w:initials="a">
    <w:p w14:paraId="4EEFAD35" w14:textId="77777777" w:rsidR="008020AE" w:rsidRDefault="008020AE" w:rsidP="008020AE">
      <w:pPr>
        <w:pStyle w:val="a3"/>
      </w:pPr>
      <w:r>
        <w:t>节标题小四号黑体加粗，标题前数字</w:t>
      </w:r>
      <w:r>
        <w:rPr>
          <w:sz w:val="28"/>
          <w:szCs w:val="28"/>
        </w:rPr>
        <w:t>Times New Roman</w:t>
      </w:r>
      <w:r>
        <w:rPr>
          <w:sz w:val="28"/>
          <w:szCs w:val="28"/>
        </w:rPr>
        <w:t>加粗，</w:t>
      </w:r>
      <w:r>
        <w:t>段前、段后各0.5行</w:t>
      </w:r>
    </w:p>
    <w:p w14:paraId="5BD49A33" w14:textId="77777777" w:rsidR="008020AE" w:rsidRDefault="008020AE" w:rsidP="008020AE">
      <w:pPr>
        <w:pStyle w:val="a3"/>
      </w:pPr>
    </w:p>
    <w:p w14:paraId="062C8F77" w14:textId="77777777" w:rsidR="008020AE" w:rsidRDefault="008020AE" w:rsidP="008020AE">
      <w:pPr>
        <w:pStyle w:val="a3"/>
      </w:pPr>
      <w:r>
        <w:rPr>
          <w:rFonts w:hint="eastAsia"/>
        </w:rPr>
        <w:t>标题黑体小四</w:t>
      </w:r>
    </w:p>
  </w:comment>
  <w:comment w:id="4" w:author="admin" w:date="2023-10-10T07:57:00Z" w:initials="a">
    <w:p w14:paraId="76888226" w14:textId="77777777" w:rsidR="008020AE" w:rsidRDefault="008020AE" w:rsidP="008020AE">
      <w:pPr>
        <w:pStyle w:val="a3"/>
      </w:pPr>
      <w:r>
        <w:rPr>
          <w:rFonts w:hint="eastAsia"/>
        </w:rPr>
        <w:t>正文字体一律宋体四号</w:t>
      </w:r>
    </w:p>
  </w:comment>
  <w:comment w:id="5" w:author="admin" w:date="2023-10-10T08:00:00Z" w:initials="a">
    <w:p w14:paraId="6DF5D54D" w14:textId="77777777" w:rsidR="008020AE" w:rsidRDefault="008020AE" w:rsidP="008020AE">
      <w:pPr>
        <w:pStyle w:val="a3"/>
      </w:pPr>
      <w:r>
        <w:rPr>
          <w:rFonts w:hint="eastAsia"/>
        </w:rPr>
        <w:t>参考文献格式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6E411F" w15:done="0"/>
  <w15:commentEx w15:paraId="2B21D6A6" w15:done="0"/>
  <w15:commentEx w15:paraId="0F65C97E" w15:done="0"/>
  <w15:commentEx w15:paraId="062C8F77" w15:done="0"/>
  <w15:commentEx w15:paraId="76888226" w15:done="0"/>
  <w15:commentEx w15:paraId="6DF5D5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6E411F" w16cid:durableId="28D7AA4A"/>
  <w16cid:commentId w16cid:paraId="2B21D6A6" w16cid:durableId="00000002"/>
  <w16cid:commentId w16cid:paraId="0F65C97E" w16cid:durableId="28D7AA4B"/>
  <w16cid:commentId w16cid:paraId="062C8F77" w16cid:durableId="28D7AA4C"/>
  <w16cid:commentId w16cid:paraId="76888226" w16cid:durableId="00000005"/>
  <w16cid:commentId w16cid:paraId="6DF5D54D" w16cid:durableId="0000000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8483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AE"/>
    <w:rsid w:val="008020AE"/>
    <w:rsid w:val="00F5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7181D"/>
  <w15:chartTrackingRefBased/>
  <w15:docId w15:val="{5B11872E-E106-4B14-901F-2DF2C33D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0A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8020AE"/>
    <w:pPr>
      <w:jc w:val="left"/>
    </w:pPr>
  </w:style>
  <w:style w:type="character" w:customStyle="1" w:styleId="a4">
    <w:name w:val="批注文字 字符"/>
    <w:basedOn w:val="a0"/>
    <w:link w:val="a3"/>
    <w:qFormat/>
    <w:rsid w:val="008020AE"/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2023-10-16T10:20:00Z</dcterms:created>
  <dcterms:modified xsi:type="dcterms:W3CDTF">2023-10-16T10:20:00Z</dcterms:modified>
</cp:coreProperties>
</file>